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F7" w:rsidRDefault="00021D98" w:rsidP="00433AB4">
      <w:pPr>
        <w:spacing w:after="0" w:line="240" w:lineRule="auto"/>
        <w:rPr>
          <w:b/>
          <w:color w:val="606060"/>
          <w:sz w:val="28"/>
          <w:szCs w:val="28"/>
        </w:rPr>
      </w:pPr>
      <w:r>
        <w:rPr>
          <w:b/>
          <w:color w:val="606060"/>
          <w:sz w:val="28"/>
          <w:szCs w:val="28"/>
        </w:rPr>
        <w:t xml:space="preserve">LAUREACI KONKURSU ZŁOTY MEDAL NA TARGACH </w:t>
      </w:r>
      <w:r w:rsidR="00AD61F1">
        <w:rPr>
          <w:b/>
          <w:color w:val="606060"/>
          <w:sz w:val="28"/>
          <w:szCs w:val="28"/>
        </w:rPr>
        <w:t xml:space="preserve">MEBLE </w:t>
      </w:r>
      <w:r>
        <w:rPr>
          <w:b/>
          <w:color w:val="606060"/>
          <w:sz w:val="28"/>
          <w:szCs w:val="28"/>
        </w:rPr>
        <w:t xml:space="preserve">POLSKA </w:t>
      </w:r>
      <w:bookmarkStart w:id="0" w:name="_GoBack"/>
      <w:bookmarkEnd w:id="0"/>
      <w:r w:rsidR="00AD61F1">
        <w:rPr>
          <w:b/>
          <w:color w:val="606060"/>
          <w:sz w:val="28"/>
          <w:szCs w:val="28"/>
        </w:rPr>
        <w:t>2020</w:t>
      </w:r>
    </w:p>
    <w:p w:rsidR="005416A1" w:rsidRDefault="005416A1" w:rsidP="00433AB4">
      <w:pPr>
        <w:spacing w:after="0" w:line="240" w:lineRule="auto"/>
        <w:rPr>
          <w:b/>
          <w:color w:val="60606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DREAMER LUX</w:t>
            </w:r>
          </w:p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 xml:space="preserve">FDM Katarzyna </w:t>
            </w:r>
            <w:proofErr w:type="spellStart"/>
            <w:r>
              <w:rPr>
                <w:rFonts w:ascii="Calibri" w:hAnsi="Calibri" w:cs="Calibri"/>
                <w:color w:val="333333"/>
              </w:rPr>
              <w:t>Pańcikiewicz</w:t>
            </w:r>
            <w:proofErr w:type="spellEnd"/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Dreamer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Lux to spełnienie marzeń wszystkich, którzy pragną doskonałego snu. Innowacyjny produkt klasy </w:t>
            </w:r>
            <w:proofErr w:type="spellStart"/>
            <w:r>
              <w:rPr>
                <w:rFonts w:ascii="Calibri" w:hAnsi="Calibri" w:cs="Calibri"/>
                <w:color w:val="000000"/>
              </w:rPr>
              <w:t>premium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zapewnia doskonałe podparcie całego ciała, gwarantując najwyższy stopień wygody i komfortu. Niespotykane dotąd połączenia warstw wewnątrz materaca zachwyca od pierwszej nocy. Ogromną zaletą materaca jest pokrowiec wykonany z ekologicznego materiału SEAQUAL. Materiał jest niezwykle miękki i przyjemny w dotyku idealnie podkreślając charakter materaca DREAMER - Nowoczesność, Ekologia, Wygoda.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Pr="00021D98" w:rsidRDefault="00145D8E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021D98">
              <w:rPr>
                <w:rFonts w:ascii="Calibri" w:hAnsi="Calibri" w:cs="Calibri"/>
                <w:b/>
                <w:bCs/>
                <w:lang w:val="en-US"/>
              </w:rPr>
              <w:t>Electro</w:t>
            </w:r>
          </w:p>
          <w:p w:rsidR="00145D8E" w:rsidRPr="00021D98" w:rsidRDefault="00145D8E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021D98">
              <w:rPr>
                <w:rFonts w:ascii="Calibri" w:hAnsi="Calibri" w:cs="Calibri"/>
                <w:color w:val="333333"/>
                <w:lang w:val="en-US"/>
              </w:rPr>
              <w:t xml:space="preserve">HILDING ANDERS POLSKA Sp. z </w:t>
            </w:r>
            <w:proofErr w:type="spellStart"/>
            <w:r w:rsidRPr="00021D98">
              <w:rPr>
                <w:rFonts w:ascii="Calibri" w:hAnsi="Calibri" w:cs="Calibri"/>
                <w:color w:val="333333"/>
                <w:lang w:val="en-US"/>
              </w:rPr>
              <w:t>o.o</w:t>
            </w:r>
            <w:proofErr w:type="spellEnd"/>
            <w:r w:rsidRPr="00021D98">
              <w:rPr>
                <w:rFonts w:ascii="Calibri" w:hAnsi="Calibri" w:cs="Calibri"/>
                <w:color w:val="333333"/>
                <w:lang w:val="en-US"/>
              </w:rPr>
              <w:t>.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Electro to nowoczesny, wielofunkcyjny materac hybrydowy łączący zalety materaca sprężynowego i piankowego. Jego konstrukcja gwarantuje wysoki komfort osobom z dużą różnicą w wadze i wzroście. To produkt uniwersalny, wykorzystujący najlepsze cechy sprężyn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Multipocket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pianki hybrydowej Fusion, która charakteryzuje się bardzo dobrą odpornością na nacisk oraz podwyższoną odpornością na wilgoć. Poczucie komfortu i optymalnego wsparcia zwiększa dodatkowa warstwa pianki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wysokoelastycznej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cienka warstwa sizalu. Odpinany top z profilowanego lateksu połączonego z pianką </w:t>
            </w:r>
            <w:proofErr w:type="spellStart"/>
            <w:r>
              <w:rPr>
                <w:rFonts w:ascii="Calibri" w:hAnsi="Calibri" w:cs="Calibri"/>
                <w:color w:val="000000"/>
              </w:rPr>
              <w:t>Visco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daje możliwość dostosowania twardości materaca do aktualnych potrzeb na sześciu poziomach.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GRENADA</w:t>
            </w:r>
          </w:p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 xml:space="preserve">Fabryka Mebli BENIX Kaczorowscy </w:t>
            </w:r>
            <w:proofErr w:type="spellStart"/>
            <w:r>
              <w:rPr>
                <w:rFonts w:ascii="Calibri" w:hAnsi="Calibri" w:cs="Calibri"/>
                <w:color w:val="333333"/>
              </w:rPr>
              <w:t>Sp.j</w:t>
            </w:r>
            <w:proofErr w:type="spellEnd"/>
            <w:r>
              <w:rPr>
                <w:rFonts w:ascii="Calibri" w:hAnsi="Calibri" w:cs="Calibri"/>
                <w:color w:val="333333"/>
              </w:rPr>
              <w:t>.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Narożnik GRENADA - elegancki i luksusowy, świetnie sprawdzi się w wielu aranżacjach. Ustawiony w salonie, nie tylko zachwyci wyglądem, ale znacząco wzbogaci jego walory estetyczne, a w zestawieniu z innymi meblami stworzy idealną aranżację. Ciekawe pikowania przykuwają wzrok oraz podkreślają dystyngowany charakter mebla. Całość osadzona na wysokich i cienkich nóżkach wpisuje się w obowiązujące trendy . Grenada to nie tylko </w:t>
            </w:r>
            <w:proofErr w:type="spellStart"/>
            <w:r>
              <w:rPr>
                <w:rFonts w:ascii="Calibri" w:hAnsi="Calibri" w:cs="Calibri"/>
                <w:color w:val="000000"/>
              </w:rPr>
              <w:t>desing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to również funkcjonalność i wygoda. Wbudowane sprężyny faliste i pianka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wysokoelastyczna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HR gwarantują wysoki komfort siedzenia; regulowane zagłówki i funkcja </w:t>
            </w:r>
            <w:proofErr w:type="spellStart"/>
            <w:r>
              <w:rPr>
                <w:rFonts w:ascii="Calibri" w:hAnsi="Calibri" w:cs="Calibri"/>
                <w:color w:val="000000"/>
              </w:rPr>
              <w:t>Relax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pozwalają na dowolną modyfikację narożnika, tworząc domową strefę </w:t>
            </w:r>
            <w:proofErr w:type="spellStart"/>
            <w:r>
              <w:rPr>
                <w:rFonts w:ascii="Calibri" w:hAnsi="Calibri" w:cs="Calibri"/>
                <w:color w:val="000000"/>
              </w:rPr>
              <w:t>wellnes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Grenada to </w:t>
            </w:r>
            <w:proofErr w:type="spellStart"/>
            <w:r>
              <w:rPr>
                <w:rFonts w:ascii="Calibri" w:hAnsi="Calibri" w:cs="Calibri"/>
                <w:color w:val="000000"/>
              </w:rPr>
              <w:t>must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salonu w 2020 roku.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IVREA</w:t>
            </w:r>
          </w:p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 xml:space="preserve">FDM Katarzyna </w:t>
            </w:r>
            <w:proofErr w:type="spellStart"/>
            <w:r>
              <w:rPr>
                <w:rFonts w:ascii="Calibri" w:hAnsi="Calibri" w:cs="Calibri"/>
                <w:color w:val="333333"/>
              </w:rPr>
              <w:t>Pańcikiewicz</w:t>
            </w:r>
            <w:proofErr w:type="spellEnd"/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Materac IVREA to doskonałe rozwiązanie zarówno dla par, jak i jednej osoby. 7Sterfowy wkład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multipocket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dba o optymalne podtrzymanie najważniejszych punktów w ciele, a pianka VISCO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memory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delikatnie dopasowuje się do jego krzywizn, zapewniając niebiański wypoczynek. Mata kokosowa zastosowana z jednej strony nie tylko usztywnia powierzchnię materaca, ale również nadaje mu właściwości antyalergiczne. Wybór tego modelu to przepis na zdrowy i komfortowy sen.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Kolekcja mebli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Pratto</w:t>
            </w:r>
            <w:proofErr w:type="spellEnd"/>
          </w:p>
          <w:p w:rsidR="00145D8E" w:rsidRDefault="00145D8E" w:rsidP="005416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 xml:space="preserve">SZYNAKA Meble Sp. z o.o. 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to miejsce, gdzie rodzą się historie. Zarówno te wielkie, które przekazujemy kolejnym pokoleniom, jak i małe opowiastki, z czułością pielęgnowane w zakamarkach własnej pamięci. Dlatego właśnie stworzyliśmy meble z kolekcji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które sprawią, że Twoje wnętrze czasami będzie zacisznym miejscem odpoczynku, a innym razem przemieni się w gwarne centrum spotkań. Fronty z litego, szczotkowanego drewna w kolorze dąb </w:t>
            </w:r>
            <w:proofErr w:type="spellStart"/>
            <w:r>
              <w:rPr>
                <w:rFonts w:ascii="Calibri" w:hAnsi="Calibri" w:cs="Calibri"/>
                <w:color w:val="000000"/>
              </w:rPr>
              <w:t>rustical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połączone z metalowymi detalami podkreślą niepowtarzalność spędzanych w domowym zaciszu chwil. Wykonane z dbałością o każdy detal ze staranie wyselekcjonowanych materiałów sprawią, że kolekcja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meble, z którymi możesz swoje życie związać na długie lata. Wszystko po to, żeby każdy dzień był częścią opowieści o Twoim szczęściu.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Kolekcja mebli QUANT</w:t>
            </w:r>
          </w:p>
          <w:p w:rsidR="00145D8E" w:rsidRDefault="00145D8E" w:rsidP="005416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DIG-NET LENART Sp. j. 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KOLEKCJA QUANT – elegancja w stylu loft QUANT to nowoczesne meble w industrialnym stylu, stworzone z myślą o wnętrzach z charakterem. Kolekcja nawiązuje do modnego, </w:t>
            </w:r>
            <w:proofErr w:type="spellStart"/>
            <w:r>
              <w:rPr>
                <w:rFonts w:ascii="Calibri" w:hAnsi="Calibri" w:cs="Calibri"/>
                <w:color w:val="000000"/>
              </w:rPr>
              <w:t>loftowego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wzornictwa, nie brakuje jej jednak praktycznych rozwiązań ułatwiających codzienne życie. Niepowtarzalny klimat tej kolekcji tworzą czarne ramy, smukłe podpory, przyjazny dekor i światło, które akcentuje przestrzenność frontów.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Kuchnia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Ariana</w:t>
            </w:r>
            <w:proofErr w:type="spellEnd"/>
          </w:p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>Stolarstwo Usługi Meblowo-Budowlane Adrian Halupczok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Kuchnia </w:t>
            </w:r>
            <w:proofErr w:type="spellStart"/>
            <w:r>
              <w:rPr>
                <w:rFonts w:ascii="Calibri" w:hAnsi="Calibri" w:cs="Calibri"/>
                <w:color w:val="000000"/>
              </w:rPr>
              <w:t>Ariana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zachwyca śmiałym i nowoczesnym podejściem do wzornictwa. Barwne i wyraziste zestawienie matu z połyskiem zabiera w stylistyczną podróż po odległych krańcach świata. Dominujący kolor złota wraz z głęboką czernią odpornych na zarysowania frontów, niczym dwa żywioły zdają się walczyć o atencję. Stylizowana rama, niczym w obrazie podkreśla efektowne piękno zamknięte w falistej fasadzie mebli. </w:t>
            </w:r>
            <w:proofErr w:type="spellStart"/>
            <w:r>
              <w:rPr>
                <w:rFonts w:ascii="Calibri" w:hAnsi="Calibri" w:cs="Calibri"/>
                <w:color w:val="000000"/>
              </w:rPr>
              <w:t>Ariana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kompilacja wyszukanego designu z najwyższą technologią skrytą w zastosowanych materiałach i innowacyjnym wyposażeniu.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Lagos</w:t>
            </w:r>
          </w:p>
          <w:p w:rsidR="00145D8E" w:rsidRDefault="00145D8E" w:rsidP="005416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 xml:space="preserve">Fabryka Mebli TARANKO Aleksander </w:t>
            </w:r>
            <w:proofErr w:type="spellStart"/>
            <w:r>
              <w:rPr>
                <w:rFonts w:ascii="Calibri" w:hAnsi="Calibri" w:cs="Calibri"/>
                <w:color w:val="333333"/>
              </w:rPr>
              <w:t>Taranko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Kolekcja Lagos została stworzona z myślą o podtrzymaniu wieloletniej tradycji produkcji mebli stylizowanych opartej nie tylko na najlepszych sprawdzonych metodach rzemiosła stolarskiego ale również na nowoczesnych i zaawansowanych technologiach meblarskich. Elegancka prostota lakierowanego korpusu w kolorze kaszmiru zwieńczone ciemnym dębowym blatem wraz z subtelnie giętymi frontami sprawia że wnętrza w których znajduje się kolekcja zyskują miano prestiżowych a jej niezaprzeczalny urok stwarza fantastyczne możliwości aranżacyjne 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Meble Kuchenne KAMMONO BLACK</w:t>
            </w:r>
          </w:p>
          <w:p w:rsidR="00145D8E" w:rsidRDefault="00145D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333333"/>
              </w:rPr>
              <w:t xml:space="preserve">Spółka Meblowa KAM </w:t>
            </w:r>
            <w:proofErr w:type="spellStart"/>
            <w:r>
              <w:rPr>
                <w:rFonts w:ascii="Calibri" w:hAnsi="Calibri" w:cs="Calibri"/>
                <w:color w:val="333333"/>
              </w:rPr>
              <w:t>Sp.j</w:t>
            </w:r>
            <w:proofErr w:type="spellEnd"/>
            <w:r>
              <w:rPr>
                <w:rFonts w:ascii="Calibri" w:hAnsi="Calibri" w:cs="Calibri"/>
                <w:color w:val="333333"/>
              </w:rPr>
              <w:t>.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KAMMONO Black to systemowe meble kuchenne z niespotykanym na rynku innowacyjnym frontem. Łączy on wyjątkową jakość z najnowszymi trendami kolorystycznymi. Dzięki współpracy projektantów i technologów firmy KAM wprowadzono nową technologię zespolenia niemal niewidocznego czarnego uchwytu z czarnym obrzeżem ABS okalającym cały front. Delikatne geometryczne linie kontrastują z pięknym dekorem złotego dębu i tworzą harmonijny projekt, niezależnie od konfiguracji poszczególnych brył meblowych.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MIRUM - kolekcja mebli dziecięcych</w:t>
            </w:r>
          </w:p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>KONSIMO Sp. z o.o Sp. k.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Kolekcja mebli </w:t>
            </w:r>
            <w:proofErr w:type="spellStart"/>
            <w:r>
              <w:rPr>
                <w:rFonts w:ascii="Calibri" w:hAnsi="Calibri" w:cs="Calibri"/>
                <w:color w:val="000000"/>
              </w:rPr>
              <w:t>Mirum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to produkt o niebanalnym designie, podążający za światowymi trendami wnętrzarskimi, posiadający innowacyjne rozwiązania w zakresie konstrukcji i bezpieczeństwa - a wszystko to dla najmłodszych odbiorców - dzieci w wieku 5-8 lat. Kolekcja składa się z 17 brył, w skład której wchodzą: regały w kształcie domków, szafa na ubrania w kształcie domków, łóżko, stolik nocny, biurko i regał "domek dla lalek". Meble dostępne są w trzech wariantach kolorystycznych - szary z białym, różowy z białym i miętowy z białym. Kolekcja MIRUM zaprojektowana w formie domków z daszkiem, przestaje być tylko funkcjonalnym elementem wnętrza – staje się jedynym w swoim rodzaju placem zabaw. Daszki nie tylko osłaniają domki, ale stają się bajkową uliczką czy wysokimi górami do wspinaczki – i wszystkim innym, o czym tylko zamarzy dziecko!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Pr="00021D98" w:rsidRDefault="00145D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21D98">
              <w:rPr>
                <w:rFonts w:ascii="Calibri" w:hAnsi="Calibri" w:cs="Calibri"/>
                <w:b/>
                <w:bCs/>
                <w:color w:val="000000"/>
                <w:lang w:val="en-US"/>
              </w:rPr>
              <w:t>Norton</w:t>
            </w:r>
          </w:p>
          <w:p w:rsidR="00145D8E" w:rsidRPr="00021D98" w:rsidRDefault="00145D8E" w:rsidP="005416A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21D98">
              <w:rPr>
                <w:rFonts w:ascii="Calibri" w:hAnsi="Calibri" w:cs="Calibri"/>
                <w:color w:val="333333"/>
                <w:lang w:val="en-US"/>
              </w:rPr>
              <w:t xml:space="preserve">STELLA sp. z </w:t>
            </w:r>
            <w:proofErr w:type="spellStart"/>
            <w:r w:rsidRPr="00021D98">
              <w:rPr>
                <w:rFonts w:ascii="Calibri" w:hAnsi="Calibri" w:cs="Calibri"/>
                <w:color w:val="333333"/>
                <w:lang w:val="en-US"/>
              </w:rPr>
              <w:t>o.o</w:t>
            </w:r>
            <w:proofErr w:type="spellEnd"/>
            <w:r w:rsidRPr="00021D98">
              <w:rPr>
                <w:rFonts w:ascii="Calibri" w:hAnsi="Calibri" w:cs="Calibri"/>
                <w:color w:val="333333"/>
                <w:lang w:val="en-US"/>
              </w:rPr>
              <w:t xml:space="preserve">. 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 modułowy dedykowany głównie dla wnętrz aranżowanych w bardziej klasycznym stylu. Propozycja stworzona w szczególności z myślą o osobach poszukujących mebli o właściwie zaakcentowanej elegancji. Cechuje ją względnie prosta, a jednocześnie elegancka forma. Kolekcja wyposażona w dużą ilość poduszek ozdobnych, co daje użytkownikowi wyraźną swobodę w zakresie kształtowania kolorystyki mebla, a tym samym dopasowania różnorakich kompozycji do tonacji dominujących w danym wnętrzu. 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Pr="00021D98" w:rsidRDefault="00145D8E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021D98">
              <w:rPr>
                <w:rFonts w:ascii="Calibri" w:hAnsi="Calibri" w:cs="Calibri"/>
                <w:b/>
                <w:bCs/>
                <w:lang w:val="en-US"/>
              </w:rPr>
              <w:t>OSTIA</w:t>
            </w:r>
          </w:p>
          <w:p w:rsidR="00145D8E" w:rsidRPr="00021D98" w:rsidRDefault="00145D8E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021D98">
              <w:rPr>
                <w:rFonts w:ascii="Calibri" w:hAnsi="Calibri" w:cs="Calibri"/>
                <w:color w:val="333333"/>
                <w:lang w:val="en-US"/>
              </w:rPr>
              <w:t>BLACK RED WHITE SA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Ostia to recepta na to, by ponownie stać się częścią natury. Imitujący drewno dekor dębu, poziome listwy, przypominające spaloną deskę, oświetlenie LED - to wszystko sprawia, że nie sposób przejść obok obojętnie. Łóżko z tapicerowanym wezgłowiem wyposażone zostało w pojemnik na pościel oraz schowek z tapicerowaną, unoszoną pokrywą, która jest naturalnym przedłużeniem materaca. Stelaż łóżka można otwierać z prawego bądź lewego boku, dzięki czemu doskonale sprawdzi się w sypialniach ze skosem.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SAMBA ŁÓŻKO BOXSPRING</w:t>
            </w:r>
          </w:p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>WER-SAL Fabryka Mebli Kaczorowscy Sp. j.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Łóżko Samba stworzone zostało w oparciu o najnowsze trendy i technologie w przemyśle meblarskim. Elegancja i zastosowanie innowacyjnych rozwiązań jakie proponuje łóżko Samba to jego bezsprzeczne atuty. Atrakcyjne połączenie eleganckiego designu i walorów praktycznych nie pozwala przejść obok tego łóżka obojętnie. Łóżko Samba zaspokoi wygórowane wymagania zarówno pod względem wizualnym jak i pod względem komfortu snu. Samba </w:t>
            </w:r>
            <w:r>
              <w:rPr>
                <w:rFonts w:ascii="Calibri" w:hAnsi="Calibri" w:cs="Calibri"/>
                <w:color w:val="000000"/>
              </w:rPr>
              <w:lastRenderedPageBreak/>
              <w:t>to idealne uzupełnienie sypialni , które nada jej wyjątkowego charakteru.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Stół TABB</w:t>
            </w:r>
          </w:p>
          <w:p w:rsidR="00145D8E" w:rsidRDefault="00145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333333"/>
              </w:rPr>
              <w:t>GRUPA BOZZETTI Sp. z o.o.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Stół TABB to premierowy produkt przygotowany z myślą o targach Meble Polska 2020. Jest to stół z blatem o wymiarach 90 x 200 cm, o konstrukcji drewnianej na stelażu metalowym. TABB to mebel przeznaczony do przestrzeni mieszkalnych. Sposób uformowania krawędzi blatu, nawiązujący do rozwiązania stosowanego w innych elementach z kolekcji </w:t>
            </w:r>
            <w:proofErr w:type="spellStart"/>
            <w:r>
              <w:rPr>
                <w:rFonts w:ascii="Calibri" w:hAnsi="Calibri" w:cs="Calibri"/>
                <w:color w:val="000000"/>
              </w:rPr>
              <w:t>Bozzetti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pomyślany został jako pretekst do opracowania niestereotypowego rozwiązania styku blatu ze stelażem metalowym wykonanym z pasa blachy o grubości 8 mm. Sposób połączenia blatu z podstawą ma sprawiać wrażenie lekkości poprzez budowanie wrażenia delikatnego, wręcz niekonstrukcyjnego styku tych elementów. Paleta </w:t>
            </w:r>
            <w:proofErr w:type="spellStart"/>
            <w:r>
              <w:rPr>
                <w:rFonts w:ascii="Calibri" w:hAnsi="Calibri" w:cs="Calibri"/>
                <w:color w:val="000000"/>
              </w:rPr>
              <w:t>wykończeń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blatu - fornir / drewno (dąb lub orzech) w połączeniu ze stelażem w 2 wersjach kolorystycznych (stal nierdzewna szczotkowana oraz lakier strukturalny w kolorze antracytowym), dają możliwość uzyskania 4 wersji wykończenia mebla.</w:t>
            </w:r>
          </w:p>
        </w:tc>
      </w:tr>
      <w:tr w:rsidR="00145D8E" w:rsidTr="00145D8E">
        <w:tc>
          <w:tcPr>
            <w:tcW w:w="2660" w:type="dxa"/>
            <w:vAlign w:val="center"/>
          </w:tcPr>
          <w:p w:rsidR="00145D8E" w:rsidRPr="00021D98" w:rsidRDefault="00145D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21D98">
              <w:rPr>
                <w:rFonts w:ascii="Calibri" w:hAnsi="Calibri" w:cs="Calibri"/>
                <w:b/>
                <w:bCs/>
                <w:color w:val="000000"/>
                <w:lang w:val="en-US"/>
              </w:rPr>
              <w:t>Tactic</w:t>
            </w:r>
          </w:p>
          <w:p w:rsidR="00145D8E" w:rsidRPr="00021D98" w:rsidRDefault="00145D8E" w:rsidP="005416A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21D98">
              <w:rPr>
                <w:rFonts w:ascii="Calibri" w:hAnsi="Calibri" w:cs="Calibri"/>
                <w:color w:val="333333"/>
                <w:lang w:val="en-US"/>
              </w:rPr>
              <w:t xml:space="preserve">STELLA sp. z </w:t>
            </w:r>
            <w:proofErr w:type="spellStart"/>
            <w:r w:rsidRPr="00021D98">
              <w:rPr>
                <w:rFonts w:ascii="Calibri" w:hAnsi="Calibri" w:cs="Calibri"/>
                <w:color w:val="333333"/>
                <w:lang w:val="en-US"/>
              </w:rPr>
              <w:t>o.o</w:t>
            </w:r>
            <w:proofErr w:type="spellEnd"/>
            <w:r w:rsidRPr="00021D98">
              <w:rPr>
                <w:rFonts w:ascii="Calibri" w:hAnsi="Calibri" w:cs="Calibri"/>
                <w:color w:val="333333"/>
                <w:lang w:val="en-US"/>
              </w:rPr>
              <w:t xml:space="preserve">. </w:t>
            </w:r>
          </w:p>
        </w:tc>
        <w:tc>
          <w:tcPr>
            <w:tcW w:w="7118" w:type="dxa"/>
            <w:vAlign w:val="center"/>
          </w:tcPr>
          <w:p w:rsidR="00145D8E" w:rsidRDefault="00145D8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Linia sof modułowych, zaprojektowana w głównej mierze na potrzeby dużych pomieszczeń aranżowanych w nowoczesnym stylu. Oryginalność wzornicza znajduje swój wyraz w dość specyficznych, obłych kształtach. Owalność formy została dodatkowo zaakcentowana poprzez zastosowanie </w:t>
            </w:r>
            <w:proofErr w:type="spellStart"/>
            <w:r>
              <w:rPr>
                <w:rFonts w:ascii="Calibri" w:hAnsi="Calibri" w:cs="Calibri"/>
                <w:color w:val="000000"/>
              </w:rPr>
              <w:t>kedr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części zaokrąglonych rantów. Mebel gwarantujący wysoki komfort, wynikający przede wszystkim z obszernych, głębokich siedzisk, a także wykorzystania dużej ilości poduch </w:t>
            </w:r>
            <w:proofErr w:type="spellStart"/>
            <w:r>
              <w:rPr>
                <w:rFonts w:ascii="Calibri" w:hAnsi="Calibri" w:cs="Calibri"/>
                <w:color w:val="000000"/>
              </w:rPr>
              <w:t>oparciowych</w:t>
            </w:r>
            <w:proofErr w:type="spellEnd"/>
            <w:r>
              <w:rPr>
                <w:rFonts w:ascii="Calibri" w:hAnsi="Calibri" w:cs="Calibri"/>
                <w:color w:val="000000"/>
              </w:rPr>
              <w:t>. Nagroda DIAMENT MEBLARSTWA 2020.</w:t>
            </w:r>
          </w:p>
        </w:tc>
      </w:tr>
    </w:tbl>
    <w:p w:rsidR="005416A1" w:rsidRDefault="005416A1" w:rsidP="00433AB4">
      <w:pPr>
        <w:spacing w:after="0" w:line="240" w:lineRule="auto"/>
        <w:rPr>
          <w:b/>
          <w:color w:val="606060"/>
          <w:sz w:val="28"/>
          <w:szCs w:val="28"/>
        </w:rPr>
      </w:pPr>
    </w:p>
    <w:p w:rsidR="005416A1" w:rsidRDefault="005416A1" w:rsidP="00433AB4">
      <w:pPr>
        <w:spacing w:after="0" w:line="240" w:lineRule="auto"/>
        <w:rPr>
          <w:b/>
          <w:color w:val="606060"/>
          <w:sz w:val="28"/>
          <w:szCs w:val="28"/>
        </w:rPr>
      </w:pPr>
    </w:p>
    <w:p w:rsidR="005416A1" w:rsidRDefault="005416A1" w:rsidP="00433AB4">
      <w:pPr>
        <w:spacing w:after="0" w:line="240" w:lineRule="auto"/>
        <w:rPr>
          <w:b/>
          <w:color w:val="606060"/>
          <w:sz w:val="28"/>
          <w:szCs w:val="28"/>
        </w:rPr>
      </w:pPr>
    </w:p>
    <w:p w:rsidR="00425E38" w:rsidRDefault="00425E38" w:rsidP="008A094C">
      <w:pPr>
        <w:spacing w:line="240" w:lineRule="auto"/>
        <w:textAlignment w:val="baseline"/>
      </w:pPr>
    </w:p>
    <w:sectPr w:rsidR="00425E38" w:rsidSect="00433A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53A"/>
    <w:multiLevelType w:val="hybridMultilevel"/>
    <w:tmpl w:val="CC6021D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0A43"/>
    <w:multiLevelType w:val="hybridMultilevel"/>
    <w:tmpl w:val="9952460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6729"/>
    <w:multiLevelType w:val="hybridMultilevel"/>
    <w:tmpl w:val="D9CA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38"/>
    <w:rsid w:val="00021D98"/>
    <w:rsid w:val="00141504"/>
    <w:rsid w:val="00145D8E"/>
    <w:rsid w:val="00255F56"/>
    <w:rsid w:val="003B56FB"/>
    <w:rsid w:val="00415FF7"/>
    <w:rsid w:val="00425E38"/>
    <w:rsid w:val="00433AB4"/>
    <w:rsid w:val="004C4B50"/>
    <w:rsid w:val="004F6B12"/>
    <w:rsid w:val="005416A1"/>
    <w:rsid w:val="007064FC"/>
    <w:rsid w:val="00731E7B"/>
    <w:rsid w:val="0074704E"/>
    <w:rsid w:val="008A094C"/>
    <w:rsid w:val="008A4232"/>
    <w:rsid w:val="00AD61F1"/>
    <w:rsid w:val="00BA0F85"/>
    <w:rsid w:val="00CF0200"/>
    <w:rsid w:val="00E36384"/>
    <w:rsid w:val="00EA762D"/>
    <w:rsid w:val="00F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62D"/>
    <w:pPr>
      <w:ind w:left="720"/>
      <w:contextualSpacing/>
    </w:pPr>
  </w:style>
  <w:style w:type="table" w:styleId="Tabela-Siatka">
    <w:name w:val="Table Grid"/>
    <w:basedOn w:val="Standardowy"/>
    <w:uiPriority w:val="59"/>
    <w:rsid w:val="005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62D"/>
    <w:pPr>
      <w:ind w:left="720"/>
      <w:contextualSpacing/>
    </w:pPr>
  </w:style>
  <w:style w:type="table" w:styleId="Tabela-Siatka">
    <w:name w:val="Table Grid"/>
    <w:basedOn w:val="Standardowy"/>
    <w:uiPriority w:val="59"/>
    <w:rsid w:val="005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1363</Words>
  <Characters>8179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Tomasz Wojciechowski</cp:lastModifiedBy>
  <cp:revision>2</cp:revision>
  <dcterms:created xsi:type="dcterms:W3CDTF">2020-03-17T10:44:00Z</dcterms:created>
  <dcterms:modified xsi:type="dcterms:W3CDTF">2020-03-17T10:44:00Z</dcterms:modified>
</cp:coreProperties>
</file>